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08" w:rsidRPr="00D162C2" w:rsidRDefault="00266988" w:rsidP="001E2734">
      <w:pPr>
        <w:bidi/>
        <w:jc w:val="center"/>
        <w:rPr>
          <w:rFonts w:cs="2  Titr"/>
          <w:color w:val="C45911" w:themeColor="accent2" w:themeShade="BF"/>
          <w:sz w:val="40"/>
          <w:szCs w:val="40"/>
          <w:rtl/>
          <w:lang w:bidi="fa-IR"/>
        </w:rPr>
      </w:pPr>
      <w:bookmarkStart w:id="0" w:name="_GoBack"/>
      <w:bookmarkEnd w:id="0"/>
      <w:r w:rsidRPr="00D162C2">
        <w:rPr>
          <w:rFonts w:cs="2  Titr" w:hint="cs"/>
          <w:color w:val="C45911" w:themeColor="accent2" w:themeShade="BF"/>
          <w:sz w:val="40"/>
          <w:szCs w:val="40"/>
          <w:rtl/>
          <w:lang w:bidi="fa-IR"/>
        </w:rPr>
        <w:t>سوالات متداول</w:t>
      </w:r>
    </w:p>
    <w:p w:rsidR="001E2734" w:rsidRPr="00D162C2" w:rsidRDefault="001E2734" w:rsidP="001E2734">
      <w:pPr>
        <w:bidi/>
        <w:jc w:val="center"/>
        <w:rPr>
          <w:rFonts w:cs="B Nazanin"/>
          <w:b/>
          <w:bCs/>
          <w:sz w:val="28"/>
          <w:szCs w:val="28"/>
          <w:rtl/>
          <w:lang w:bidi="fa-IR"/>
        </w:rPr>
      </w:pPr>
    </w:p>
    <w:p w:rsidR="00266988" w:rsidRPr="00D162C2" w:rsidRDefault="00266988" w:rsidP="00266988">
      <w:pPr>
        <w:pStyle w:val="ListParagraph"/>
        <w:numPr>
          <w:ilvl w:val="0"/>
          <w:numId w:val="1"/>
        </w:numPr>
        <w:bidi/>
        <w:rPr>
          <w:rFonts w:cs="B Nazanin"/>
          <w:b/>
          <w:bCs/>
          <w:color w:val="1F4E79" w:themeColor="accent1" w:themeShade="80"/>
          <w:sz w:val="28"/>
          <w:szCs w:val="28"/>
          <w:lang w:bidi="fa-IR"/>
        </w:rPr>
      </w:pPr>
      <w:r w:rsidRPr="00D162C2">
        <w:rPr>
          <w:rFonts w:cs="B Nazanin" w:hint="cs"/>
          <w:b/>
          <w:bCs/>
          <w:color w:val="1F4E79" w:themeColor="accent1" w:themeShade="80"/>
          <w:sz w:val="28"/>
          <w:szCs w:val="28"/>
          <w:rtl/>
          <w:lang w:bidi="fa-IR"/>
        </w:rPr>
        <w:t xml:space="preserve">آیا سایت سلف سرویس تغییر کرده است ؟ </w:t>
      </w:r>
    </w:p>
    <w:p w:rsidR="00266988" w:rsidRPr="00D162C2" w:rsidRDefault="00266988" w:rsidP="001E2734">
      <w:pPr>
        <w:bidi/>
        <w:ind w:left="360"/>
        <w:rPr>
          <w:rFonts w:cs="B Nazanin"/>
          <w:b/>
          <w:bCs/>
          <w:sz w:val="28"/>
          <w:szCs w:val="28"/>
          <w:rtl/>
          <w:lang w:bidi="fa-IR"/>
        </w:rPr>
      </w:pPr>
      <w:r w:rsidRPr="00D162C2">
        <w:rPr>
          <w:rFonts w:cs="B Nazanin" w:hint="cs"/>
          <w:b/>
          <w:bCs/>
          <w:color w:val="FF0000"/>
          <w:sz w:val="28"/>
          <w:szCs w:val="28"/>
          <w:rtl/>
          <w:lang w:bidi="fa-IR"/>
        </w:rPr>
        <w:t>پاسخ</w:t>
      </w:r>
      <w:r w:rsidRPr="00D162C2">
        <w:rPr>
          <w:rFonts w:cs="B Nazanin" w:hint="cs"/>
          <w:b/>
          <w:bCs/>
          <w:sz w:val="28"/>
          <w:szCs w:val="28"/>
          <w:rtl/>
          <w:lang w:bidi="fa-IR"/>
        </w:rPr>
        <w:t xml:space="preserve"> : بله  آدرس </w:t>
      </w:r>
      <w:r w:rsidRPr="00D162C2">
        <w:rPr>
          <w:rFonts w:cs="B Nazanin"/>
          <w:b/>
          <w:bCs/>
          <w:sz w:val="28"/>
          <w:szCs w:val="28"/>
          <w:lang w:bidi="fa-IR"/>
        </w:rPr>
        <w:t>self.kashanu.ac.ir</w:t>
      </w:r>
      <w:r w:rsidRPr="00D162C2">
        <w:rPr>
          <w:rFonts w:cs="B Nazanin" w:hint="cs"/>
          <w:b/>
          <w:bCs/>
          <w:sz w:val="28"/>
          <w:szCs w:val="28"/>
          <w:rtl/>
          <w:lang w:bidi="fa-IR"/>
        </w:rPr>
        <w:t xml:space="preserve">به پورتال دانشجویی بخش تغذیه </w:t>
      </w:r>
      <w:r w:rsidRPr="00D162C2">
        <w:rPr>
          <w:rFonts w:cs="B Nazanin"/>
          <w:b/>
          <w:bCs/>
          <w:sz w:val="28"/>
          <w:szCs w:val="28"/>
          <w:lang w:bidi="fa-IR"/>
        </w:rPr>
        <w:t>pooya.kashanu.ac.ir</w:t>
      </w:r>
      <w:r w:rsidRPr="00D162C2">
        <w:rPr>
          <w:rFonts w:cs="B Nazanin" w:hint="cs"/>
          <w:b/>
          <w:bCs/>
          <w:sz w:val="28"/>
          <w:szCs w:val="28"/>
          <w:rtl/>
          <w:lang w:bidi="fa-IR"/>
        </w:rPr>
        <w:t xml:space="preserve"> تغییر یافته است</w:t>
      </w:r>
    </w:p>
    <w:p w:rsidR="00266988" w:rsidRPr="00D162C2" w:rsidRDefault="00266988" w:rsidP="00266988">
      <w:pPr>
        <w:bidi/>
        <w:ind w:left="360"/>
        <w:rPr>
          <w:rFonts w:cs="B Nazanin"/>
          <w:b/>
          <w:bCs/>
          <w:color w:val="1F4E79" w:themeColor="accent1" w:themeShade="80"/>
          <w:sz w:val="28"/>
          <w:szCs w:val="28"/>
          <w:rtl/>
          <w:lang w:bidi="fa-IR"/>
        </w:rPr>
      </w:pPr>
      <w:r w:rsidRPr="00D162C2">
        <w:rPr>
          <w:rFonts w:cs="B Nazanin" w:hint="cs"/>
          <w:b/>
          <w:bCs/>
          <w:color w:val="1F4E79" w:themeColor="accent1" w:themeShade="80"/>
          <w:sz w:val="28"/>
          <w:szCs w:val="28"/>
          <w:rtl/>
          <w:lang w:bidi="fa-IR"/>
        </w:rPr>
        <w:t xml:space="preserve">2 </w:t>
      </w:r>
      <w:r w:rsidRPr="00D162C2">
        <w:rPr>
          <w:rFonts w:ascii="Times New Roman" w:hAnsi="Times New Roman" w:cs="Times New Roman" w:hint="cs"/>
          <w:b/>
          <w:bCs/>
          <w:color w:val="1F4E79" w:themeColor="accent1" w:themeShade="80"/>
          <w:sz w:val="28"/>
          <w:szCs w:val="28"/>
          <w:rtl/>
          <w:lang w:bidi="fa-IR"/>
        </w:rPr>
        <w:t>–</w:t>
      </w:r>
      <w:r w:rsidRPr="00D162C2">
        <w:rPr>
          <w:rFonts w:cs="B Nazanin" w:hint="cs"/>
          <w:b/>
          <w:bCs/>
          <w:color w:val="1F4E79" w:themeColor="accent1" w:themeShade="80"/>
          <w:sz w:val="28"/>
          <w:szCs w:val="28"/>
          <w:rtl/>
          <w:lang w:bidi="fa-IR"/>
        </w:rPr>
        <w:t xml:space="preserve"> برای گرفتن غذا چه کاری باید انجام دهیم</w:t>
      </w:r>
      <w:r w:rsidR="00DF659B" w:rsidRPr="00D162C2">
        <w:rPr>
          <w:rFonts w:cs="B Nazanin" w:hint="cs"/>
          <w:b/>
          <w:bCs/>
          <w:color w:val="1F4E79" w:themeColor="accent1" w:themeShade="80"/>
          <w:sz w:val="28"/>
          <w:szCs w:val="28"/>
          <w:rtl/>
          <w:lang w:bidi="fa-IR"/>
        </w:rPr>
        <w:t>؟</w:t>
      </w:r>
    </w:p>
    <w:p w:rsidR="00266988" w:rsidRPr="00D162C2" w:rsidRDefault="00266988" w:rsidP="00266988">
      <w:pPr>
        <w:bidi/>
        <w:ind w:left="360"/>
        <w:rPr>
          <w:rFonts w:cs="B Nazanin"/>
          <w:b/>
          <w:bCs/>
          <w:sz w:val="28"/>
          <w:szCs w:val="28"/>
          <w:rtl/>
          <w:lang w:bidi="fa-IR"/>
        </w:rPr>
      </w:pPr>
      <w:r w:rsidRPr="00D162C2">
        <w:rPr>
          <w:rFonts w:cs="B Nazanin" w:hint="cs"/>
          <w:b/>
          <w:bCs/>
          <w:color w:val="FF0000"/>
          <w:sz w:val="28"/>
          <w:szCs w:val="28"/>
          <w:rtl/>
          <w:lang w:bidi="fa-IR"/>
        </w:rPr>
        <w:t>پاسخ :</w:t>
      </w:r>
      <w:r w:rsidRPr="00D162C2">
        <w:rPr>
          <w:rFonts w:cs="B Nazanin" w:hint="cs"/>
          <w:b/>
          <w:bCs/>
          <w:sz w:val="28"/>
          <w:szCs w:val="28"/>
          <w:rtl/>
          <w:lang w:bidi="fa-IR"/>
        </w:rPr>
        <w:t xml:space="preserve"> ابتدا با توجه به زمانبندی با مراجعه به ساختمان آزمایشگاههای مرکزی طبقه زیر زمین نسبت به ثبت اثر انگشت اقدام نمایید سپس در پورتال دانشجویی از بخش تغییر قسمت معرفی وفعال سازی کارت دانشجویی را انتخاب نموده وروی گزینه تایید کلیک نمایید </w:t>
      </w:r>
    </w:p>
    <w:p w:rsidR="00266988" w:rsidRPr="00D162C2" w:rsidRDefault="00266988" w:rsidP="00266988">
      <w:pPr>
        <w:bidi/>
        <w:ind w:left="360"/>
        <w:rPr>
          <w:rFonts w:cs="B Nazanin"/>
          <w:b/>
          <w:bCs/>
          <w:color w:val="1F4E79" w:themeColor="accent1" w:themeShade="80"/>
          <w:sz w:val="28"/>
          <w:szCs w:val="28"/>
          <w:rtl/>
          <w:lang w:bidi="fa-IR"/>
        </w:rPr>
      </w:pPr>
      <w:r w:rsidRPr="00D162C2">
        <w:rPr>
          <w:rFonts w:cs="B Nazanin" w:hint="cs"/>
          <w:b/>
          <w:bCs/>
          <w:color w:val="1F4E79" w:themeColor="accent1" w:themeShade="80"/>
          <w:sz w:val="28"/>
          <w:szCs w:val="28"/>
          <w:rtl/>
          <w:lang w:bidi="fa-IR"/>
        </w:rPr>
        <w:t xml:space="preserve">3 </w:t>
      </w:r>
      <w:r w:rsidRPr="00D162C2">
        <w:rPr>
          <w:rFonts w:ascii="Times New Roman" w:hAnsi="Times New Roman" w:cs="Times New Roman" w:hint="cs"/>
          <w:b/>
          <w:bCs/>
          <w:color w:val="1F4E79" w:themeColor="accent1" w:themeShade="80"/>
          <w:sz w:val="28"/>
          <w:szCs w:val="28"/>
          <w:rtl/>
          <w:lang w:bidi="fa-IR"/>
        </w:rPr>
        <w:t>–</w:t>
      </w:r>
      <w:r w:rsidRPr="00D162C2">
        <w:rPr>
          <w:rFonts w:cs="B Nazanin" w:hint="cs"/>
          <w:b/>
          <w:bCs/>
          <w:color w:val="1F4E79" w:themeColor="accent1" w:themeShade="80"/>
          <w:sz w:val="28"/>
          <w:szCs w:val="28"/>
          <w:rtl/>
          <w:lang w:bidi="fa-IR"/>
        </w:rPr>
        <w:t xml:space="preserve"> آیا راهنما</w:t>
      </w:r>
      <w:r w:rsidR="00DF659B" w:rsidRPr="00D162C2">
        <w:rPr>
          <w:rFonts w:cs="B Nazanin" w:hint="cs"/>
          <w:b/>
          <w:bCs/>
          <w:color w:val="1F4E79" w:themeColor="accent1" w:themeShade="80"/>
          <w:sz w:val="28"/>
          <w:szCs w:val="28"/>
          <w:rtl/>
          <w:lang w:bidi="fa-IR"/>
        </w:rPr>
        <w:t>ی</w:t>
      </w:r>
      <w:r w:rsidRPr="00D162C2">
        <w:rPr>
          <w:rFonts w:cs="B Nazanin" w:hint="cs"/>
          <w:b/>
          <w:bCs/>
          <w:color w:val="1F4E79" w:themeColor="accent1" w:themeShade="80"/>
          <w:sz w:val="28"/>
          <w:szCs w:val="28"/>
          <w:rtl/>
          <w:lang w:bidi="fa-IR"/>
        </w:rPr>
        <w:t xml:space="preserve">ی سیستم جدید </w:t>
      </w:r>
      <w:r w:rsidR="00DF659B" w:rsidRPr="00D162C2">
        <w:rPr>
          <w:rFonts w:cs="B Nazanin" w:hint="cs"/>
          <w:b/>
          <w:bCs/>
          <w:color w:val="1F4E79" w:themeColor="accent1" w:themeShade="80"/>
          <w:sz w:val="28"/>
          <w:szCs w:val="28"/>
          <w:rtl/>
          <w:lang w:bidi="fa-IR"/>
        </w:rPr>
        <w:t>وجود دارد؟</w:t>
      </w:r>
    </w:p>
    <w:p w:rsidR="00DF659B" w:rsidRPr="00D162C2" w:rsidRDefault="00DF659B" w:rsidP="00DF659B">
      <w:pPr>
        <w:bidi/>
        <w:ind w:left="360"/>
        <w:rPr>
          <w:rFonts w:cs="B Nazanin"/>
          <w:b/>
          <w:bCs/>
          <w:sz w:val="28"/>
          <w:szCs w:val="28"/>
          <w:rtl/>
          <w:lang w:bidi="fa-IR"/>
        </w:rPr>
      </w:pPr>
      <w:r w:rsidRPr="00D162C2">
        <w:rPr>
          <w:rFonts w:cs="B Nazanin" w:hint="cs"/>
          <w:b/>
          <w:bCs/>
          <w:color w:val="FF0000"/>
          <w:sz w:val="28"/>
          <w:szCs w:val="28"/>
          <w:rtl/>
          <w:lang w:bidi="fa-IR"/>
        </w:rPr>
        <w:t>پاسخ</w:t>
      </w:r>
      <w:r w:rsidRPr="00D162C2">
        <w:rPr>
          <w:rFonts w:cs="B Nazanin" w:hint="cs"/>
          <w:b/>
          <w:bCs/>
          <w:sz w:val="28"/>
          <w:szCs w:val="28"/>
          <w:rtl/>
          <w:lang w:bidi="fa-IR"/>
        </w:rPr>
        <w:t xml:space="preserve"> : بله ،در راهنمای سامانه جدید در بخش تغذیه بطور کامل فرایند معرفی وفعال سازی </w:t>
      </w:r>
      <w:r w:rsidR="00F43376" w:rsidRPr="00D162C2">
        <w:rPr>
          <w:rFonts w:cs="B Nazanin" w:hint="cs"/>
          <w:b/>
          <w:bCs/>
          <w:sz w:val="28"/>
          <w:szCs w:val="28"/>
          <w:rtl/>
          <w:lang w:bidi="fa-IR"/>
        </w:rPr>
        <w:t>کارت دانشجویی ، رزرو واعتبار بیان شده است</w:t>
      </w:r>
    </w:p>
    <w:p w:rsidR="00F43376" w:rsidRPr="00D162C2" w:rsidRDefault="00F43376" w:rsidP="00F43376">
      <w:pPr>
        <w:bidi/>
        <w:ind w:left="360"/>
        <w:rPr>
          <w:rFonts w:cs="B Nazanin"/>
          <w:b/>
          <w:bCs/>
          <w:sz w:val="28"/>
          <w:szCs w:val="28"/>
          <w:rtl/>
          <w:lang w:bidi="fa-IR"/>
        </w:rPr>
      </w:pPr>
      <w:r w:rsidRPr="00D162C2">
        <w:rPr>
          <w:rFonts w:cs="B Nazanin" w:hint="cs"/>
          <w:b/>
          <w:bCs/>
          <w:color w:val="1F4E79" w:themeColor="accent1" w:themeShade="80"/>
          <w:sz w:val="28"/>
          <w:szCs w:val="28"/>
          <w:rtl/>
          <w:lang w:bidi="fa-IR"/>
        </w:rPr>
        <w:t xml:space="preserve">4 </w:t>
      </w:r>
      <w:r w:rsidRPr="00D162C2">
        <w:rPr>
          <w:rFonts w:ascii="Times New Roman" w:hAnsi="Times New Roman" w:cs="Times New Roman" w:hint="cs"/>
          <w:b/>
          <w:bCs/>
          <w:color w:val="1F4E79" w:themeColor="accent1" w:themeShade="80"/>
          <w:sz w:val="28"/>
          <w:szCs w:val="28"/>
          <w:rtl/>
          <w:lang w:bidi="fa-IR"/>
        </w:rPr>
        <w:t>–</w:t>
      </w:r>
      <w:r w:rsidRPr="00D162C2">
        <w:rPr>
          <w:rFonts w:cs="B Nazanin" w:hint="cs"/>
          <w:b/>
          <w:bCs/>
          <w:color w:val="1F4E79" w:themeColor="accent1" w:themeShade="80"/>
          <w:sz w:val="28"/>
          <w:szCs w:val="28"/>
          <w:rtl/>
          <w:lang w:bidi="fa-IR"/>
        </w:rPr>
        <w:t xml:space="preserve"> </w:t>
      </w:r>
      <w:r w:rsidR="00706E04" w:rsidRPr="00D162C2">
        <w:rPr>
          <w:rFonts w:cs="B Nazanin" w:hint="cs"/>
          <w:b/>
          <w:bCs/>
          <w:color w:val="1F4E79" w:themeColor="accent1" w:themeShade="80"/>
          <w:sz w:val="28"/>
          <w:szCs w:val="28"/>
          <w:rtl/>
          <w:lang w:bidi="fa-IR"/>
        </w:rPr>
        <w:t>اگر برای ثبت اثر انگشت وکارت اقدام نکنم چه اتفاقی می افتد؟</w:t>
      </w:r>
    </w:p>
    <w:p w:rsidR="00706E04" w:rsidRPr="00D162C2" w:rsidRDefault="00706E04" w:rsidP="00706E04">
      <w:pPr>
        <w:bidi/>
        <w:ind w:left="360"/>
        <w:rPr>
          <w:rFonts w:cs="B Nazanin"/>
          <w:b/>
          <w:bCs/>
          <w:sz w:val="28"/>
          <w:szCs w:val="28"/>
          <w:rtl/>
          <w:lang w:bidi="fa-IR"/>
        </w:rPr>
      </w:pPr>
      <w:r w:rsidRPr="00D162C2">
        <w:rPr>
          <w:rFonts w:cs="B Nazanin" w:hint="cs"/>
          <w:b/>
          <w:bCs/>
          <w:color w:val="FF0000"/>
          <w:sz w:val="28"/>
          <w:szCs w:val="28"/>
          <w:rtl/>
          <w:lang w:bidi="fa-IR"/>
        </w:rPr>
        <w:t xml:space="preserve">پاسخ </w:t>
      </w:r>
      <w:r w:rsidRPr="00D162C2">
        <w:rPr>
          <w:rFonts w:cs="B Nazanin" w:hint="cs"/>
          <w:b/>
          <w:bCs/>
          <w:sz w:val="28"/>
          <w:szCs w:val="28"/>
          <w:rtl/>
          <w:lang w:bidi="fa-IR"/>
        </w:rPr>
        <w:t>: سیستم رزرو غذا تا 10 مهر برای دانشجویان جاری وانتخاب واحد کرده  باز است  وبعد از این زمان دانشجویانی که اقدام به ثبت اثر انگشت ننموده اند دسترسی به سامانه تغذیه جهت رزرو غذا وجود نخواهد داشت</w:t>
      </w:r>
    </w:p>
    <w:p w:rsidR="00706E04" w:rsidRPr="00D162C2" w:rsidRDefault="00706E04" w:rsidP="00706E04">
      <w:pPr>
        <w:bidi/>
        <w:ind w:left="360"/>
        <w:rPr>
          <w:rFonts w:cs="B Nazanin"/>
          <w:b/>
          <w:bCs/>
          <w:color w:val="1F4E79" w:themeColor="accent1" w:themeShade="80"/>
          <w:sz w:val="28"/>
          <w:szCs w:val="28"/>
          <w:rtl/>
          <w:lang w:bidi="fa-IR"/>
        </w:rPr>
      </w:pPr>
      <w:r w:rsidRPr="00D162C2">
        <w:rPr>
          <w:rFonts w:cs="B Nazanin" w:hint="cs"/>
          <w:b/>
          <w:bCs/>
          <w:color w:val="1F4E79" w:themeColor="accent1" w:themeShade="80"/>
          <w:sz w:val="28"/>
          <w:szCs w:val="28"/>
          <w:rtl/>
          <w:lang w:bidi="fa-IR"/>
        </w:rPr>
        <w:t xml:space="preserve">5 </w:t>
      </w:r>
      <w:r w:rsidR="00526C8D" w:rsidRPr="00D162C2">
        <w:rPr>
          <w:rFonts w:ascii="Times New Roman" w:hAnsi="Times New Roman" w:cs="Times New Roman" w:hint="cs"/>
          <w:b/>
          <w:bCs/>
          <w:color w:val="1F4E79" w:themeColor="accent1" w:themeShade="80"/>
          <w:sz w:val="28"/>
          <w:szCs w:val="28"/>
          <w:rtl/>
          <w:lang w:bidi="fa-IR"/>
        </w:rPr>
        <w:t>–</w:t>
      </w:r>
      <w:r w:rsidRPr="00D162C2">
        <w:rPr>
          <w:rFonts w:cs="B Nazanin" w:hint="cs"/>
          <w:b/>
          <w:bCs/>
          <w:color w:val="1F4E79" w:themeColor="accent1" w:themeShade="80"/>
          <w:sz w:val="28"/>
          <w:szCs w:val="28"/>
          <w:rtl/>
          <w:lang w:bidi="fa-IR"/>
        </w:rPr>
        <w:t xml:space="preserve"> </w:t>
      </w:r>
      <w:r w:rsidR="00526C8D" w:rsidRPr="00D162C2">
        <w:rPr>
          <w:rFonts w:cs="B Nazanin" w:hint="cs"/>
          <w:b/>
          <w:bCs/>
          <w:color w:val="1F4E79" w:themeColor="accent1" w:themeShade="80"/>
          <w:sz w:val="28"/>
          <w:szCs w:val="28"/>
          <w:rtl/>
          <w:lang w:bidi="fa-IR"/>
        </w:rPr>
        <w:t>من دانشجوی انتقالی ، مهمان، تغییر رشته در نیم سال اول 98 می باشم</w:t>
      </w:r>
      <w:r w:rsidR="00D162C2">
        <w:rPr>
          <w:rFonts w:cs="B Nazanin" w:hint="cs"/>
          <w:b/>
          <w:bCs/>
          <w:color w:val="1F4E79" w:themeColor="accent1" w:themeShade="80"/>
          <w:sz w:val="28"/>
          <w:szCs w:val="28"/>
          <w:rtl/>
          <w:lang w:bidi="fa-IR"/>
        </w:rPr>
        <w:t xml:space="preserve"> </w:t>
      </w:r>
      <w:r w:rsidR="00526C8D" w:rsidRPr="00D162C2">
        <w:rPr>
          <w:rFonts w:cs="B Nazanin" w:hint="cs"/>
          <w:b/>
          <w:bCs/>
          <w:color w:val="1F4E79" w:themeColor="accent1" w:themeShade="80"/>
          <w:sz w:val="28"/>
          <w:szCs w:val="28"/>
          <w:rtl/>
          <w:lang w:bidi="fa-IR"/>
        </w:rPr>
        <w:t>برای رزرو غذا چکار کنم؟</w:t>
      </w:r>
    </w:p>
    <w:p w:rsidR="00526C8D" w:rsidRPr="00D162C2" w:rsidRDefault="00526C8D" w:rsidP="00526C8D">
      <w:pPr>
        <w:bidi/>
        <w:ind w:left="360"/>
        <w:rPr>
          <w:rFonts w:cs="B Nazanin"/>
          <w:b/>
          <w:bCs/>
          <w:sz w:val="28"/>
          <w:szCs w:val="28"/>
          <w:rtl/>
          <w:lang w:bidi="fa-IR"/>
        </w:rPr>
      </w:pPr>
      <w:r w:rsidRPr="00D162C2">
        <w:rPr>
          <w:rFonts w:cs="B Nazanin" w:hint="cs"/>
          <w:b/>
          <w:bCs/>
          <w:color w:val="FF0000"/>
          <w:sz w:val="28"/>
          <w:szCs w:val="28"/>
          <w:rtl/>
          <w:lang w:bidi="fa-IR"/>
        </w:rPr>
        <w:t>پاسخ</w:t>
      </w:r>
      <w:r w:rsidRPr="00D162C2">
        <w:rPr>
          <w:rFonts w:cs="B Nazanin" w:hint="cs"/>
          <w:b/>
          <w:bCs/>
          <w:sz w:val="28"/>
          <w:szCs w:val="28"/>
          <w:rtl/>
          <w:lang w:bidi="fa-IR"/>
        </w:rPr>
        <w:t>: دانشجویان لازم است تنها جهت ثبت اثر انگشت اقدام نموده وکارت دانشجویی آنها بعداً صادر خواهد شد</w:t>
      </w:r>
    </w:p>
    <w:p w:rsidR="00526C8D" w:rsidRPr="00D162C2" w:rsidRDefault="00526C8D" w:rsidP="00526C8D">
      <w:pPr>
        <w:bidi/>
        <w:ind w:left="360"/>
        <w:rPr>
          <w:rFonts w:cs="B Nazanin"/>
          <w:b/>
          <w:bCs/>
          <w:color w:val="1F4E79" w:themeColor="accent1" w:themeShade="80"/>
          <w:sz w:val="28"/>
          <w:szCs w:val="28"/>
          <w:rtl/>
          <w:lang w:bidi="fa-IR"/>
        </w:rPr>
      </w:pPr>
      <w:r w:rsidRPr="00D162C2">
        <w:rPr>
          <w:rFonts w:cs="B Nazanin" w:hint="cs"/>
          <w:b/>
          <w:bCs/>
          <w:color w:val="1F4E79" w:themeColor="accent1" w:themeShade="80"/>
          <w:sz w:val="28"/>
          <w:szCs w:val="28"/>
          <w:rtl/>
          <w:lang w:bidi="fa-IR"/>
        </w:rPr>
        <w:t xml:space="preserve">6 </w:t>
      </w:r>
      <w:r w:rsidRPr="00D162C2">
        <w:rPr>
          <w:rFonts w:ascii="Times New Roman" w:hAnsi="Times New Roman" w:cs="Times New Roman" w:hint="cs"/>
          <w:b/>
          <w:bCs/>
          <w:color w:val="1F4E79" w:themeColor="accent1" w:themeShade="80"/>
          <w:sz w:val="28"/>
          <w:szCs w:val="28"/>
          <w:rtl/>
          <w:lang w:bidi="fa-IR"/>
        </w:rPr>
        <w:t>–</w:t>
      </w:r>
      <w:r w:rsidRPr="00D162C2">
        <w:rPr>
          <w:rFonts w:cs="B Nazanin" w:hint="cs"/>
          <w:b/>
          <w:bCs/>
          <w:color w:val="1F4E79" w:themeColor="accent1" w:themeShade="80"/>
          <w:sz w:val="28"/>
          <w:szCs w:val="28"/>
          <w:rtl/>
          <w:lang w:bidi="fa-IR"/>
        </w:rPr>
        <w:t xml:space="preserve"> من</w:t>
      </w:r>
      <w:r w:rsidR="00D162C2" w:rsidRPr="00D162C2">
        <w:rPr>
          <w:rFonts w:cs="B Nazanin" w:hint="cs"/>
          <w:b/>
          <w:bCs/>
          <w:color w:val="1F4E79" w:themeColor="accent1" w:themeShade="80"/>
          <w:sz w:val="28"/>
          <w:szCs w:val="28"/>
          <w:rtl/>
          <w:lang w:bidi="fa-IR"/>
        </w:rPr>
        <w:t xml:space="preserve"> </w:t>
      </w:r>
      <w:r w:rsidRPr="00D162C2">
        <w:rPr>
          <w:rFonts w:cs="B Nazanin" w:hint="cs"/>
          <w:b/>
          <w:bCs/>
          <w:color w:val="1F4E79" w:themeColor="accent1" w:themeShade="80"/>
          <w:sz w:val="28"/>
          <w:szCs w:val="28"/>
          <w:rtl/>
          <w:lang w:bidi="fa-IR"/>
        </w:rPr>
        <w:t>دانشجوی استعداد درخشان هستم شماره دانشجویی ندارم برای رزرو غذا باید چکار کنم ؟</w:t>
      </w:r>
    </w:p>
    <w:p w:rsidR="00526C8D" w:rsidRPr="00D162C2" w:rsidRDefault="00526C8D" w:rsidP="00526C8D">
      <w:pPr>
        <w:bidi/>
        <w:ind w:left="360"/>
        <w:rPr>
          <w:rFonts w:cs="B Nazanin"/>
          <w:b/>
          <w:bCs/>
          <w:sz w:val="28"/>
          <w:szCs w:val="28"/>
          <w:rtl/>
          <w:lang w:bidi="fa-IR"/>
        </w:rPr>
      </w:pPr>
      <w:r w:rsidRPr="00D162C2">
        <w:rPr>
          <w:rFonts w:cs="B Nazanin" w:hint="cs"/>
          <w:b/>
          <w:bCs/>
          <w:color w:val="FF0000"/>
          <w:sz w:val="28"/>
          <w:szCs w:val="28"/>
          <w:rtl/>
          <w:lang w:bidi="fa-IR"/>
        </w:rPr>
        <w:t>پاسخ</w:t>
      </w:r>
      <w:r w:rsidRPr="00D162C2">
        <w:rPr>
          <w:rFonts w:cs="B Nazanin" w:hint="cs"/>
          <w:b/>
          <w:bCs/>
          <w:sz w:val="28"/>
          <w:szCs w:val="28"/>
          <w:rtl/>
          <w:lang w:bidi="fa-IR"/>
        </w:rPr>
        <w:t xml:space="preserve"> : دانشجویان استعداد درخشان لازم است تا زمانی که اطلاعات </w:t>
      </w:r>
      <w:r w:rsidR="000B7666" w:rsidRPr="00D162C2">
        <w:rPr>
          <w:rFonts w:cs="B Nazanin" w:hint="cs"/>
          <w:b/>
          <w:bCs/>
          <w:sz w:val="28"/>
          <w:szCs w:val="28"/>
          <w:rtl/>
          <w:lang w:bidi="fa-IR"/>
        </w:rPr>
        <w:t xml:space="preserve">سازمان سنجش به دانشگاه ارسال شود ، براساس دستور واحد تغذیه از سلف آزاد استفاده نمایند. بدیهی است پس از ارسال اطلاعات سازمان سنجش </w:t>
      </w:r>
      <w:r w:rsidR="000B7666" w:rsidRPr="00D162C2">
        <w:rPr>
          <w:rFonts w:cs="B Nazanin" w:hint="cs"/>
          <w:b/>
          <w:bCs/>
          <w:sz w:val="28"/>
          <w:szCs w:val="28"/>
          <w:rtl/>
          <w:lang w:bidi="fa-IR"/>
        </w:rPr>
        <w:lastRenderedPageBreak/>
        <w:t xml:space="preserve">وثبت نام این دانشجویان کارت دانشجویی ایشان در سیستم تغذیه </w:t>
      </w:r>
      <w:r w:rsidR="001E2734" w:rsidRPr="00D162C2">
        <w:rPr>
          <w:rFonts w:cs="B Nazanin" w:hint="cs"/>
          <w:b/>
          <w:bCs/>
          <w:sz w:val="28"/>
          <w:szCs w:val="28"/>
          <w:rtl/>
          <w:lang w:bidi="fa-IR"/>
        </w:rPr>
        <w:t>ثبت خواهد شدودر زمان ثبت نام حضوری اثر انگشت ایشان دریافت خواهد شد</w:t>
      </w:r>
    </w:p>
    <w:sectPr w:rsidR="00526C8D" w:rsidRPr="00D162C2" w:rsidSect="00927E20">
      <w:pgSz w:w="12840" w:h="16260"/>
      <w:pgMar w:top="1440" w:right="66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Titr">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3E27"/>
    <w:multiLevelType w:val="hybridMultilevel"/>
    <w:tmpl w:val="3EDC0BEE"/>
    <w:lvl w:ilvl="0" w:tplc="00F05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88"/>
    <w:rsid w:val="000B7666"/>
    <w:rsid w:val="000C1602"/>
    <w:rsid w:val="001E2734"/>
    <w:rsid w:val="00266988"/>
    <w:rsid w:val="00526C8D"/>
    <w:rsid w:val="00706E04"/>
    <w:rsid w:val="00927E20"/>
    <w:rsid w:val="00C816B5"/>
    <w:rsid w:val="00CD6D08"/>
    <w:rsid w:val="00D162C2"/>
    <w:rsid w:val="00DF659B"/>
    <w:rsid w:val="00F43376"/>
    <w:rsid w:val="00F60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NPSoft</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آمنه تسلیمی</cp:lastModifiedBy>
  <cp:revision>2</cp:revision>
  <dcterms:created xsi:type="dcterms:W3CDTF">2019-09-21T08:55:00Z</dcterms:created>
  <dcterms:modified xsi:type="dcterms:W3CDTF">2019-09-21T08:55:00Z</dcterms:modified>
</cp:coreProperties>
</file>